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0B" w:rsidRPr="00AB260B" w:rsidRDefault="00D7074C" w:rsidP="00AB260B">
      <w:pPr>
        <w:adjustRightInd w:val="0"/>
        <w:snapToGrid w:val="0"/>
        <w:spacing w:line="48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AB260B">
        <w:rPr>
          <w:rFonts w:ascii="黑体" w:eastAsia="黑体" w:hint="eastAsia"/>
          <w:b/>
          <w:color w:val="000000"/>
          <w:sz w:val="32"/>
          <w:szCs w:val="32"/>
        </w:rPr>
        <w:t>被推荐人先进事迹材料</w:t>
      </w:r>
    </w:p>
    <w:p w:rsidR="00D65A2F" w:rsidRPr="00582EE8" w:rsidRDefault="00D7074C" w:rsidP="00AB260B">
      <w:pPr>
        <w:spacing w:line="360" w:lineRule="auto"/>
        <w:ind w:firstLineChars="200" w:firstLine="480"/>
        <w:rPr>
          <w:sz w:val="24"/>
        </w:rPr>
      </w:pPr>
      <w:r w:rsidRPr="00582EE8">
        <w:rPr>
          <w:rFonts w:hAnsi="宋体"/>
          <w:sz w:val="24"/>
        </w:rPr>
        <w:t>侯兴亮</w:t>
      </w:r>
      <w:r w:rsidRPr="00E16067">
        <w:rPr>
          <w:rFonts w:ascii="宋体" w:hAnsi="宋体" w:hint="eastAsia"/>
          <w:sz w:val="24"/>
          <w:szCs w:val="24"/>
        </w:rPr>
        <w:t>，中国科学院华南植物园</w:t>
      </w:r>
      <w:r>
        <w:rPr>
          <w:rFonts w:ascii="宋体" w:hAnsi="宋体" w:hint="eastAsia"/>
          <w:bCs/>
          <w:kern w:val="0"/>
          <w:sz w:val="24"/>
          <w:szCs w:val="24"/>
        </w:rPr>
        <w:t>分子生物分析及遗传改良研究中心</w:t>
      </w:r>
      <w:r w:rsidRPr="00E16067">
        <w:rPr>
          <w:rFonts w:ascii="ˎ̥" w:hAnsi="ˎ̥" w:hint="eastAsia"/>
          <w:sz w:val="24"/>
          <w:szCs w:val="24"/>
        </w:rPr>
        <w:t>研究员、博士生导师。</w:t>
      </w:r>
      <w:r w:rsidRPr="00E16067">
        <w:rPr>
          <w:rFonts w:ascii="宋体" w:hAnsi="宋体" w:hint="eastAsia"/>
          <w:sz w:val="24"/>
          <w:szCs w:val="24"/>
        </w:rPr>
        <w:t>2004年毕业于</w:t>
      </w:r>
      <w:r>
        <w:rPr>
          <w:rFonts w:ascii="宋体" w:hAnsi="宋体" w:hint="eastAsia"/>
          <w:sz w:val="24"/>
          <w:szCs w:val="24"/>
        </w:rPr>
        <w:t>浙江大学</w:t>
      </w:r>
      <w:r w:rsidRPr="00E16067">
        <w:rPr>
          <w:rFonts w:ascii="宋体" w:hAnsi="宋体" w:hint="eastAsia"/>
          <w:sz w:val="24"/>
          <w:szCs w:val="24"/>
        </w:rPr>
        <w:t>，获博士学位</w:t>
      </w:r>
      <w:r>
        <w:rPr>
          <w:rFonts w:ascii="宋体" w:hAnsi="宋体" w:hint="eastAsia"/>
          <w:sz w:val="24"/>
          <w:szCs w:val="24"/>
        </w:rPr>
        <w:t>，之后赴</w:t>
      </w:r>
      <w:r w:rsidRPr="00354882">
        <w:rPr>
          <w:rFonts w:ascii="宋体" w:hAnsi="宋体"/>
          <w:bCs/>
          <w:kern w:val="0"/>
          <w:sz w:val="24"/>
          <w:szCs w:val="24"/>
        </w:rPr>
        <w:t>新加坡国立大学与淡马</w:t>
      </w:r>
      <w:proofErr w:type="gramStart"/>
      <w:r w:rsidRPr="00354882">
        <w:rPr>
          <w:rFonts w:ascii="宋体" w:hAnsi="宋体"/>
          <w:bCs/>
          <w:kern w:val="0"/>
          <w:sz w:val="24"/>
          <w:szCs w:val="24"/>
        </w:rPr>
        <w:t>锡生命</w:t>
      </w:r>
      <w:proofErr w:type="gramEnd"/>
      <w:r w:rsidRPr="00354882">
        <w:rPr>
          <w:rFonts w:ascii="宋体" w:hAnsi="宋体"/>
          <w:bCs/>
          <w:kern w:val="0"/>
          <w:sz w:val="24"/>
          <w:szCs w:val="24"/>
        </w:rPr>
        <w:t>科学研究所进行了6</w:t>
      </w:r>
      <w:r w:rsidR="00D65A2F">
        <w:rPr>
          <w:rFonts w:ascii="宋体" w:hAnsi="宋体"/>
          <w:bCs/>
          <w:kern w:val="0"/>
          <w:sz w:val="24"/>
          <w:szCs w:val="24"/>
        </w:rPr>
        <w:t>年的博士后研究工作</w:t>
      </w:r>
      <w:r w:rsidR="00D65A2F">
        <w:rPr>
          <w:rFonts w:ascii="宋体" w:hAnsi="宋体" w:hint="eastAsia"/>
          <w:bCs/>
          <w:kern w:val="0"/>
          <w:sz w:val="24"/>
          <w:szCs w:val="24"/>
        </w:rPr>
        <w:t>。</w:t>
      </w:r>
      <w:r w:rsidRPr="00354882">
        <w:rPr>
          <w:rFonts w:ascii="宋体" w:hAnsi="宋体" w:hint="eastAsia"/>
          <w:bCs/>
          <w:kern w:val="0"/>
          <w:sz w:val="24"/>
          <w:szCs w:val="24"/>
        </w:rPr>
        <w:t>2</w:t>
      </w:r>
      <w:r w:rsidRPr="00354882">
        <w:rPr>
          <w:rFonts w:ascii="宋体" w:hAnsi="宋体"/>
          <w:bCs/>
          <w:kern w:val="0"/>
          <w:sz w:val="24"/>
          <w:szCs w:val="24"/>
        </w:rPr>
        <w:t>012年回国</w:t>
      </w:r>
      <w:r w:rsidR="00D65A2F">
        <w:rPr>
          <w:rFonts w:ascii="宋体" w:hAnsi="宋体" w:hint="eastAsia"/>
          <w:bCs/>
          <w:kern w:val="0"/>
          <w:sz w:val="24"/>
          <w:szCs w:val="24"/>
        </w:rPr>
        <w:t>，入选</w:t>
      </w:r>
      <w:r w:rsidR="00D65A2F" w:rsidRPr="00582EE8">
        <w:rPr>
          <w:rFonts w:hAnsi="宋体"/>
          <w:sz w:val="24"/>
        </w:rPr>
        <w:t>中国科学院</w:t>
      </w:r>
      <w:r w:rsidR="00D65A2F" w:rsidRPr="00582EE8">
        <w:rPr>
          <w:sz w:val="24"/>
        </w:rPr>
        <w:t>“</w:t>
      </w:r>
      <w:r w:rsidR="00D65A2F" w:rsidRPr="00582EE8">
        <w:rPr>
          <w:rFonts w:hAnsi="宋体"/>
          <w:sz w:val="24"/>
        </w:rPr>
        <w:t>百人计划</w:t>
      </w:r>
      <w:r w:rsidR="00D65A2F" w:rsidRPr="00582EE8">
        <w:rPr>
          <w:sz w:val="24"/>
        </w:rPr>
        <w:t>”</w:t>
      </w:r>
      <w:r w:rsidR="00D65A2F" w:rsidRPr="00582EE8">
        <w:rPr>
          <w:rFonts w:hAnsi="宋体"/>
          <w:sz w:val="24"/>
        </w:rPr>
        <w:t>人才</w:t>
      </w:r>
      <w:r w:rsidR="00AB260B">
        <w:rPr>
          <w:rFonts w:ascii="宋体" w:hAnsi="宋体" w:hint="eastAsia"/>
          <w:sz w:val="24"/>
          <w:szCs w:val="24"/>
        </w:rPr>
        <w:t>，</w:t>
      </w:r>
      <w:r w:rsidR="00AB260B">
        <w:rPr>
          <w:rFonts w:ascii="宋体" w:hAnsi="宋体"/>
          <w:sz w:val="24"/>
          <w:szCs w:val="24"/>
        </w:rPr>
        <w:t>现任</w:t>
      </w:r>
      <w:r w:rsidR="00AB260B" w:rsidRPr="00E16067">
        <w:rPr>
          <w:rFonts w:ascii="宋体" w:hAnsi="宋体" w:hint="eastAsia"/>
          <w:sz w:val="24"/>
          <w:szCs w:val="24"/>
        </w:rPr>
        <w:t>中国科学院华南植物园</w:t>
      </w:r>
      <w:r w:rsidR="00AB260B">
        <w:rPr>
          <w:rFonts w:ascii="宋体" w:hAnsi="宋体" w:hint="eastAsia"/>
          <w:bCs/>
          <w:kern w:val="0"/>
          <w:sz w:val="24"/>
          <w:szCs w:val="24"/>
        </w:rPr>
        <w:t>分子生物分析及遗传改良研究中心主任</w:t>
      </w:r>
      <w:r w:rsidR="00AB260B">
        <w:rPr>
          <w:rFonts w:ascii="宋体" w:hAnsi="宋体"/>
          <w:bCs/>
          <w:kern w:val="0"/>
          <w:sz w:val="24"/>
          <w:szCs w:val="24"/>
        </w:rPr>
        <w:t>。</w:t>
      </w:r>
      <w:r w:rsidR="00D65A2F">
        <w:rPr>
          <w:rFonts w:ascii="宋体" w:hAnsi="宋体" w:hint="eastAsia"/>
          <w:sz w:val="24"/>
          <w:szCs w:val="24"/>
        </w:rPr>
        <w:t>侯兴亮</w:t>
      </w:r>
      <w:r w:rsidR="00D65A2F" w:rsidRPr="00953DA0">
        <w:rPr>
          <w:rFonts w:ascii="宋体" w:hAnsi="宋体" w:hint="eastAsia"/>
          <w:sz w:val="24"/>
          <w:szCs w:val="24"/>
        </w:rPr>
        <w:t>同志热爱祖国，始终坚持党的方针政策；</w:t>
      </w:r>
      <w:r w:rsidR="00D65A2F">
        <w:rPr>
          <w:rFonts w:hAnsi="宋体" w:hint="eastAsia"/>
          <w:sz w:val="24"/>
        </w:rPr>
        <w:t>获得</w:t>
      </w:r>
      <w:proofErr w:type="gramStart"/>
      <w:r w:rsidR="00D65A2F">
        <w:rPr>
          <w:rFonts w:hAnsi="宋体" w:hint="eastAsia"/>
          <w:sz w:val="24"/>
        </w:rPr>
        <w:t>多次单位</w:t>
      </w:r>
      <w:proofErr w:type="gramEnd"/>
      <w:r w:rsidR="00D65A2F">
        <w:rPr>
          <w:rFonts w:hAnsi="宋体" w:hint="eastAsia"/>
          <w:sz w:val="24"/>
        </w:rPr>
        <w:t>及</w:t>
      </w:r>
      <w:r w:rsidR="00D65A2F">
        <w:rPr>
          <w:rFonts w:hAnsi="宋体"/>
          <w:sz w:val="24"/>
        </w:rPr>
        <w:t>广州分院</w:t>
      </w:r>
      <w:r w:rsidR="00D65A2F">
        <w:rPr>
          <w:rFonts w:hAnsi="宋体" w:hint="eastAsia"/>
          <w:sz w:val="24"/>
        </w:rPr>
        <w:t>“优秀共产党员”称号，具有“献身、创新、求实、协作”的科学精神</w:t>
      </w:r>
      <w:r w:rsidR="00D65A2F" w:rsidRPr="00582EE8">
        <w:rPr>
          <w:rFonts w:hAnsi="宋体"/>
          <w:sz w:val="24"/>
        </w:rPr>
        <w:t>；</w:t>
      </w:r>
      <w:r w:rsidR="006A2FB5" w:rsidRPr="00582EE8">
        <w:rPr>
          <w:rFonts w:hAnsi="宋体"/>
          <w:sz w:val="24"/>
        </w:rPr>
        <w:t>爱岗敬业</w:t>
      </w:r>
      <w:r w:rsidR="006A2FB5">
        <w:rPr>
          <w:rFonts w:hAnsi="宋体" w:hint="eastAsia"/>
          <w:sz w:val="24"/>
        </w:rPr>
        <w:t>，</w:t>
      </w:r>
      <w:r w:rsidR="006A2FB5" w:rsidRPr="00953DA0">
        <w:rPr>
          <w:rFonts w:ascii="宋体" w:hAnsi="宋体" w:hint="eastAsia"/>
          <w:sz w:val="24"/>
          <w:szCs w:val="24"/>
        </w:rPr>
        <w:t>学风严谨，作风正派</w:t>
      </w:r>
      <w:r w:rsidR="006A2FB5">
        <w:rPr>
          <w:rFonts w:ascii="宋体" w:hAnsi="宋体" w:hint="eastAsia"/>
          <w:sz w:val="24"/>
          <w:szCs w:val="24"/>
        </w:rPr>
        <w:t>，</w:t>
      </w:r>
      <w:r w:rsidR="006A2FB5" w:rsidRPr="000373C7">
        <w:rPr>
          <w:rFonts w:ascii="宋体" w:hAnsi="宋体" w:hint="eastAsia"/>
          <w:sz w:val="24"/>
          <w:szCs w:val="24"/>
        </w:rPr>
        <w:t>为人谦和</w:t>
      </w:r>
      <w:r w:rsidR="00D65A2F" w:rsidRPr="00582EE8">
        <w:rPr>
          <w:rFonts w:hAnsi="宋体"/>
          <w:sz w:val="24"/>
        </w:rPr>
        <w:t>，以身作则；在科研创新、团队管理以及研究生培养等方面发挥了党员应有的先锋模范作用。</w:t>
      </w:r>
    </w:p>
    <w:p w:rsidR="006A2FB5" w:rsidRDefault="006A2FB5" w:rsidP="00AB260B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侯兴亮</w:t>
      </w:r>
      <w:r>
        <w:rPr>
          <w:rFonts w:hAnsi="宋体"/>
          <w:sz w:val="24"/>
        </w:rPr>
        <w:t>研究员主要从事植物激素</w:t>
      </w:r>
      <w:r>
        <w:rPr>
          <w:rFonts w:hAnsi="宋体" w:hint="eastAsia"/>
          <w:sz w:val="24"/>
        </w:rPr>
        <w:t>方面</w:t>
      </w:r>
      <w:r>
        <w:rPr>
          <w:rFonts w:hAnsi="宋体"/>
          <w:sz w:val="24"/>
        </w:rPr>
        <w:t>的工作，</w:t>
      </w:r>
      <w:r w:rsidR="00D65A2F" w:rsidRPr="00582EE8">
        <w:rPr>
          <w:rFonts w:hAnsi="宋体"/>
          <w:sz w:val="24"/>
        </w:rPr>
        <w:t>近年来在有关植物激素作用机理</w:t>
      </w:r>
      <w:r w:rsidR="00D65A2F">
        <w:rPr>
          <w:rFonts w:hAnsi="宋体" w:hint="eastAsia"/>
          <w:sz w:val="24"/>
        </w:rPr>
        <w:t>、</w:t>
      </w:r>
      <w:r w:rsidR="00D65A2F" w:rsidRPr="00582EE8">
        <w:rPr>
          <w:rFonts w:hAnsi="宋体"/>
          <w:sz w:val="24"/>
        </w:rPr>
        <w:t>特别是赤霉素的信号传导分子机制及其在植物发育与抗性研究方面，取得了</w:t>
      </w:r>
      <w:r w:rsidRPr="00582EE8">
        <w:rPr>
          <w:rFonts w:hAnsi="宋体"/>
          <w:sz w:val="24"/>
        </w:rPr>
        <w:t>一系列具有国际竞争力和前沿性</w:t>
      </w:r>
      <w:r>
        <w:rPr>
          <w:rFonts w:hAnsi="宋体" w:hint="eastAsia"/>
          <w:sz w:val="24"/>
        </w:rPr>
        <w:t>的</w:t>
      </w:r>
      <w:r w:rsidRPr="00582EE8">
        <w:rPr>
          <w:rFonts w:hAnsi="宋体"/>
          <w:sz w:val="24"/>
        </w:rPr>
        <w:t>重要成果。</w:t>
      </w:r>
      <w:bookmarkStart w:id="0" w:name="OLE_LINK11"/>
      <w:bookmarkStart w:id="1" w:name="OLE_LINK12"/>
      <w:r w:rsidR="00757A71" w:rsidRPr="00757A71">
        <w:rPr>
          <w:rFonts w:hAnsi="宋体"/>
          <w:sz w:val="24"/>
        </w:rPr>
        <w:t>共获得国家及省级科研项目经费资助</w:t>
      </w:r>
      <w:r w:rsidR="00757A71" w:rsidRPr="00757A71">
        <w:rPr>
          <w:rFonts w:hAnsi="宋体" w:hint="eastAsia"/>
          <w:sz w:val="24"/>
        </w:rPr>
        <w:t>共</w:t>
      </w:r>
      <w:r w:rsidR="00757A71" w:rsidRPr="00757A71">
        <w:rPr>
          <w:rFonts w:hAnsi="宋体"/>
          <w:sz w:val="24"/>
        </w:rPr>
        <w:t>约</w:t>
      </w:r>
      <w:r w:rsidR="00757A71" w:rsidRPr="00757A71">
        <w:rPr>
          <w:rFonts w:hAnsi="宋体" w:hint="eastAsia"/>
          <w:sz w:val="24"/>
        </w:rPr>
        <w:t>6</w:t>
      </w:r>
      <w:r w:rsidR="00757A71" w:rsidRPr="00757A71">
        <w:rPr>
          <w:rFonts w:hAnsi="宋体"/>
          <w:sz w:val="24"/>
        </w:rPr>
        <w:t>10</w:t>
      </w:r>
      <w:r w:rsidR="00757A71" w:rsidRPr="00757A71">
        <w:rPr>
          <w:rFonts w:hAnsi="宋体"/>
          <w:sz w:val="24"/>
        </w:rPr>
        <w:t>万元，深入解析了开花、种子萌发及胚后形态建成等植物关键发育阶段的分子机理。</w:t>
      </w:r>
      <w:r w:rsidRPr="00AB60E3">
        <w:rPr>
          <w:rFonts w:hAnsi="宋体"/>
          <w:sz w:val="24"/>
        </w:rPr>
        <w:t>迄今</w:t>
      </w:r>
      <w:r w:rsidRPr="00AB60E3">
        <w:rPr>
          <w:rFonts w:hAnsi="宋体" w:hint="eastAsia"/>
          <w:sz w:val="24"/>
        </w:rPr>
        <w:t>有</w:t>
      </w:r>
      <w:r>
        <w:rPr>
          <w:rFonts w:hAnsi="宋体" w:hint="eastAsia"/>
          <w:sz w:val="24"/>
        </w:rPr>
        <w:t>多</w:t>
      </w:r>
      <w:r w:rsidRPr="00AB60E3">
        <w:rPr>
          <w:rFonts w:hAnsi="宋体"/>
          <w:sz w:val="24"/>
        </w:rPr>
        <w:t>篇论文发表在</w:t>
      </w:r>
      <w:r w:rsidRPr="00AB60E3">
        <w:rPr>
          <w:rFonts w:hAnsi="宋体"/>
          <w:sz w:val="24"/>
        </w:rPr>
        <w:t>Nature Genetics</w:t>
      </w:r>
      <w:r w:rsidRPr="00AB60E3">
        <w:rPr>
          <w:rFonts w:hAnsi="宋体"/>
          <w:sz w:val="24"/>
        </w:rPr>
        <w:t>、</w:t>
      </w:r>
      <w:r w:rsidRPr="00AB60E3">
        <w:rPr>
          <w:rFonts w:hAnsi="宋体"/>
          <w:sz w:val="24"/>
        </w:rPr>
        <w:t>Developmental Cell</w:t>
      </w:r>
      <w:r w:rsidRPr="00AB60E3">
        <w:rPr>
          <w:rFonts w:hAnsi="宋体"/>
          <w:sz w:val="24"/>
        </w:rPr>
        <w:t>、</w:t>
      </w:r>
      <w:r w:rsidRPr="00AB60E3">
        <w:rPr>
          <w:rFonts w:hAnsi="宋体"/>
          <w:sz w:val="24"/>
        </w:rPr>
        <w:t>Nature Communications</w:t>
      </w:r>
      <w:r w:rsidRPr="00AB60E3">
        <w:rPr>
          <w:rFonts w:hAnsi="宋体"/>
          <w:sz w:val="24"/>
        </w:rPr>
        <w:t>、</w:t>
      </w:r>
      <w:r w:rsidRPr="00AB60E3">
        <w:rPr>
          <w:rFonts w:hAnsi="宋体"/>
          <w:sz w:val="24"/>
        </w:rPr>
        <w:t>Plant Cell</w:t>
      </w:r>
      <w:r w:rsidRPr="00AB60E3">
        <w:rPr>
          <w:rFonts w:hAnsi="宋体"/>
          <w:sz w:val="24"/>
        </w:rPr>
        <w:t>等国际前沿学术期刊上</w:t>
      </w:r>
      <w:r w:rsidRPr="00AB60E3">
        <w:rPr>
          <w:rFonts w:hAnsi="宋体" w:hint="eastAsia"/>
          <w:sz w:val="24"/>
        </w:rPr>
        <w:t>，</w:t>
      </w:r>
      <w:r w:rsidRPr="00AB60E3">
        <w:rPr>
          <w:rFonts w:hAnsi="宋体"/>
          <w:sz w:val="24"/>
        </w:rPr>
        <w:t>SCI</w:t>
      </w:r>
      <w:r w:rsidRPr="00AB60E3">
        <w:rPr>
          <w:rFonts w:hAnsi="宋体"/>
          <w:sz w:val="24"/>
        </w:rPr>
        <w:t>影响因子总计超过</w:t>
      </w:r>
      <w:r w:rsidRPr="00AB60E3">
        <w:rPr>
          <w:rFonts w:hAnsi="宋体"/>
          <w:sz w:val="24"/>
        </w:rPr>
        <w:t>140</w:t>
      </w:r>
      <w:r w:rsidRPr="00AB60E3">
        <w:rPr>
          <w:rFonts w:hAnsi="宋体"/>
          <w:sz w:val="24"/>
        </w:rPr>
        <w:t>，引用</w:t>
      </w:r>
      <w:r w:rsidRPr="00AB60E3">
        <w:rPr>
          <w:rFonts w:hAnsi="宋体" w:hint="eastAsia"/>
          <w:sz w:val="24"/>
        </w:rPr>
        <w:t>数总计</w:t>
      </w:r>
      <w:r w:rsidRPr="00AB60E3">
        <w:rPr>
          <w:rFonts w:hAnsi="宋体"/>
          <w:sz w:val="24"/>
        </w:rPr>
        <w:t>近千次</w:t>
      </w:r>
      <w:r w:rsidRPr="00AB60E3">
        <w:rPr>
          <w:rFonts w:hAnsi="宋体" w:hint="eastAsia"/>
          <w:sz w:val="24"/>
        </w:rPr>
        <w:t>，单篇最高他引</w:t>
      </w:r>
      <w:r w:rsidRPr="00AB60E3">
        <w:rPr>
          <w:rFonts w:hAnsi="宋体"/>
          <w:sz w:val="24"/>
        </w:rPr>
        <w:t>300</w:t>
      </w:r>
      <w:r w:rsidRPr="00AB60E3">
        <w:rPr>
          <w:rFonts w:hAnsi="宋体"/>
          <w:sz w:val="24"/>
        </w:rPr>
        <w:t>余</w:t>
      </w:r>
      <w:r w:rsidRPr="00AB60E3">
        <w:rPr>
          <w:rFonts w:hAnsi="宋体" w:hint="eastAsia"/>
          <w:sz w:val="24"/>
        </w:rPr>
        <w:t>次。</w:t>
      </w:r>
      <w:bookmarkEnd w:id="0"/>
      <w:bookmarkEnd w:id="1"/>
      <w:r w:rsidR="00AB260B" w:rsidRPr="00354882">
        <w:rPr>
          <w:rFonts w:ascii="宋体" w:hAnsi="宋体"/>
          <w:bCs/>
          <w:kern w:val="0"/>
          <w:sz w:val="24"/>
          <w:szCs w:val="24"/>
        </w:rPr>
        <w:t>多次参加国内外本研究领域相关的学术会议</w:t>
      </w:r>
      <w:r w:rsidR="00AB260B">
        <w:rPr>
          <w:rFonts w:ascii="宋体" w:hAnsi="宋体" w:hint="eastAsia"/>
          <w:bCs/>
          <w:kern w:val="0"/>
          <w:sz w:val="24"/>
          <w:szCs w:val="24"/>
        </w:rPr>
        <w:t>，</w:t>
      </w:r>
      <w:r w:rsidR="00AB260B">
        <w:rPr>
          <w:rFonts w:ascii="宋体" w:hAnsi="宋体"/>
          <w:bCs/>
          <w:kern w:val="0"/>
          <w:sz w:val="24"/>
          <w:szCs w:val="24"/>
        </w:rPr>
        <w:t>并</w:t>
      </w:r>
      <w:r w:rsidR="00AB260B" w:rsidRPr="00354882">
        <w:rPr>
          <w:rFonts w:ascii="宋体" w:hAnsi="宋体"/>
          <w:bCs/>
          <w:kern w:val="0"/>
          <w:sz w:val="24"/>
          <w:szCs w:val="24"/>
        </w:rPr>
        <w:t>在全国和</w:t>
      </w:r>
      <w:r w:rsidR="00AB260B" w:rsidRPr="00354882">
        <w:rPr>
          <w:rFonts w:ascii="宋体" w:hAnsi="宋体" w:hint="eastAsia"/>
          <w:bCs/>
          <w:kern w:val="0"/>
          <w:sz w:val="24"/>
          <w:szCs w:val="24"/>
        </w:rPr>
        <w:t>广东</w:t>
      </w:r>
      <w:r w:rsidR="00AB260B" w:rsidRPr="00354882">
        <w:rPr>
          <w:rFonts w:ascii="宋体" w:hAnsi="宋体"/>
          <w:bCs/>
          <w:kern w:val="0"/>
          <w:sz w:val="24"/>
          <w:szCs w:val="24"/>
        </w:rPr>
        <w:t>省</w:t>
      </w:r>
      <w:r w:rsidR="00AB260B" w:rsidRPr="00354882">
        <w:rPr>
          <w:rFonts w:ascii="宋体" w:hAnsi="宋体" w:hint="eastAsia"/>
          <w:bCs/>
          <w:kern w:val="0"/>
          <w:sz w:val="24"/>
          <w:szCs w:val="24"/>
        </w:rPr>
        <w:t>的</w:t>
      </w:r>
      <w:r w:rsidR="00AB260B" w:rsidRPr="00354882">
        <w:rPr>
          <w:rFonts w:ascii="宋体" w:hAnsi="宋体"/>
          <w:bCs/>
          <w:kern w:val="0"/>
          <w:sz w:val="24"/>
          <w:szCs w:val="24"/>
        </w:rPr>
        <w:t>相关会议上做专题报告。</w:t>
      </w:r>
      <w:r w:rsidRPr="00AB60E3">
        <w:rPr>
          <w:rFonts w:hAnsi="宋体"/>
          <w:sz w:val="24"/>
        </w:rPr>
        <w:t>此外申请专利</w:t>
      </w:r>
      <w:r w:rsidRPr="00AB60E3">
        <w:rPr>
          <w:rFonts w:hAnsi="宋体"/>
          <w:sz w:val="24"/>
        </w:rPr>
        <w:t>1</w:t>
      </w:r>
      <w:r w:rsidRPr="00AB60E3">
        <w:rPr>
          <w:rFonts w:hAnsi="宋体"/>
          <w:sz w:val="24"/>
        </w:rPr>
        <w:t>项，编写专业英文著作</w:t>
      </w:r>
      <w:r w:rsidRPr="00AB60E3">
        <w:rPr>
          <w:rFonts w:hAnsi="宋体"/>
          <w:sz w:val="24"/>
        </w:rPr>
        <w:t>1</w:t>
      </w:r>
      <w:r w:rsidRPr="00AB60E3">
        <w:rPr>
          <w:rFonts w:hAnsi="宋体"/>
          <w:sz w:val="24"/>
        </w:rPr>
        <w:t>章。这些研究显著促进了对植物激素信号调控机理的认知，产生了重要的国际学术影响，同时对农业分子育种应用提供了重要的理论依据</w:t>
      </w:r>
      <w:r w:rsidRPr="00AB60E3">
        <w:rPr>
          <w:rFonts w:hAnsi="宋体" w:hint="eastAsia"/>
          <w:sz w:val="24"/>
        </w:rPr>
        <w:t>。</w:t>
      </w:r>
    </w:p>
    <w:p w:rsidR="009D1B64" w:rsidRDefault="009D1B64" w:rsidP="00AB260B">
      <w:pPr>
        <w:pStyle w:val="a4"/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侯兴亮</w:t>
      </w:r>
      <w:r>
        <w:rPr>
          <w:rFonts w:hAnsi="宋体"/>
          <w:sz w:val="24"/>
        </w:rPr>
        <w:t>研究员</w:t>
      </w:r>
      <w:r w:rsidRPr="009D1B64">
        <w:rPr>
          <w:rFonts w:hAnsi="宋体" w:hint="eastAsia"/>
          <w:sz w:val="24"/>
        </w:rPr>
        <w:t>已培养博士</w:t>
      </w:r>
      <w:r>
        <w:rPr>
          <w:rFonts w:hAnsi="宋体" w:hint="eastAsia"/>
          <w:sz w:val="24"/>
        </w:rPr>
        <w:t>生</w:t>
      </w:r>
      <w:r w:rsidRPr="003B0AFC">
        <w:rPr>
          <w:rFonts w:ascii="宋体" w:hAnsi="宋体" w:hint="eastAsia"/>
          <w:sz w:val="24"/>
          <w:szCs w:val="24"/>
        </w:rPr>
        <w:t>2名</w:t>
      </w:r>
      <w:r w:rsidRPr="009D1B64">
        <w:rPr>
          <w:rFonts w:hAnsi="宋体" w:hint="eastAsia"/>
          <w:sz w:val="24"/>
        </w:rPr>
        <w:t>、硕士</w:t>
      </w:r>
      <w:r>
        <w:rPr>
          <w:rFonts w:hAnsi="宋体" w:hint="eastAsia"/>
          <w:sz w:val="24"/>
        </w:rPr>
        <w:t>生</w:t>
      </w:r>
      <w:r w:rsidRPr="003B0AFC">
        <w:rPr>
          <w:rFonts w:ascii="宋体" w:hAnsi="宋体" w:hint="eastAsia"/>
          <w:sz w:val="24"/>
          <w:szCs w:val="24"/>
        </w:rPr>
        <w:t>2名</w:t>
      </w:r>
      <w:r w:rsidRPr="009D1B64">
        <w:rPr>
          <w:rFonts w:hAnsi="宋体" w:hint="eastAsia"/>
          <w:sz w:val="24"/>
        </w:rPr>
        <w:t>，在读博士生</w:t>
      </w:r>
      <w:r w:rsidRPr="009D1B64">
        <w:rPr>
          <w:rFonts w:hAnsi="宋体"/>
          <w:sz w:val="24"/>
        </w:rPr>
        <w:t>3</w:t>
      </w:r>
      <w:r w:rsidRPr="009D1B64">
        <w:rPr>
          <w:rFonts w:hAnsi="宋体" w:hint="eastAsia"/>
          <w:sz w:val="24"/>
        </w:rPr>
        <w:t>名、硕士生</w:t>
      </w:r>
      <w:r w:rsidRPr="009D1B64">
        <w:rPr>
          <w:rFonts w:hAnsi="宋体"/>
          <w:sz w:val="24"/>
        </w:rPr>
        <w:t>3</w:t>
      </w:r>
      <w:r w:rsidRPr="009D1B64">
        <w:rPr>
          <w:rFonts w:hAnsi="宋体" w:hint="eastAsia"/>
          <w:sz w:val="24"/>
        </w:rPr>
        <w:t>名。</w:t>
      </w:r>
      <w:r w:rsidRPr="003B0AFC">
        <w:rPr>
          <w:rFonts w:ascii="宋体" w:hAnsi="宋体" w:hint="eastAsia"/>
          <w:sz w:val="24"/>
          <w:szCs w:val="24"/>
        </w:rPr>
        <w:t>指导的研究生中有1人</w:t>
      </w:r>
      <w:r w:rsidRPr="009D1B64">
        <w:rPr>
          <w:rFonts w:hAnsi="宋体" w:hint="eastAsia"/>
          <w:sz w:val="24"/>
        </w:rPr>
        <w:t>获得</w:t>
      </w:r>
      <w:r w:rsidRPr="009D1B64">
        <w:rPr>
          <w:rFonts w:hAnsi="宋体"/>
          <w:sz w:val="24"/>
        </w:rPr>
        <w:t>国家奖学金</w:t>
      </w:r>
      <w:r w:rsidR="00615DFA">
        <w:rPr>
          <w:rFonts w:hAnsi="宋体" w:hint="eastAsia"/>
          <w:sz w:val="24"/>
        </w:rPr>
        <w:t>和中国科学院</w:t>
      </w:r>
      <w:r w:rsidR="00615DFA">
        <w:rPr>
          <w:rFonts w:hAnsi="宋体"/>
          <w:sz w:val="24"/>
        </w:rPr>
        <w:t>优秀博士学位论文</w:t>
      </w:r>
      <w:r w:rsidRPr="009D1B64">
        <w:rPr>
          <w:rFonts w:hAnsi="宋体"/>
          <w:sz w:val="24"/>
        </w:rPr>
        <w:t>，</w:t>
      </w:r>
      <w:r w:rsidRPr="003B0AFC">
        <w:rPr>
          <w:rFonts w:ascii="宋体" w:hAnsi="宋体" w:hint="eastAsia"/>
          <w:sz w:val="24"/>
          <w:szCs w:val="24"/>
        </w:rPr>
        <w:t>有</w:t>
      </w:r>
      <w:r>
        <w:rPr>
          <w:rFonts w:ascii="宋体" w:hAnsi="宋体"/>
          <w:sz w:val="24"/>
          <w:szCs w:val="24"/>
        </w:rPr>
        <w:t>7</w:t>
      </w:r>
      <w:r w:rsidRPr="003B0AFC">
        <w:rPr>
          <w:rFonts w:ascii="宋体" w:hAnsi="宋体" w:hint="eastAsia"/>
          <w:sz w:val="24"/>
          <w:szCs w:val="24"/>
        </w:rPr>
        <w:t>人</w:t>
      </w:r>
      <w:r w:rsidRPr="009D1B64">
        <w:rPr>
          <w:rFonts w:hAnsi="宋体" w:hint="eastAsia"/>
          <w:sz w:val="24"/>
        </w:rPr>
        <w:t>获得</w:t>
      </w:r>
      <w:r w:rsidRPr="003B0AFC">
        <w:rPr>
          <w:rFonts w:ascii="宋体" w:hAnsi="宋体" w:hint="eastAsia"/>
          <w:sz w:val="24"/>
          <w:szCs w:val="24"/>
        </w:rPr>
        <w:t>中国科学</w:t>
      </w:r>
      <w:r>
        <w:rPr>
          <w:rFonts w:ascii="宋体" w:hAnsi="宋体" w:hint="eastAsia"/>
          <w:sz w:val="24"/>
          <w:szCs w:val="24"/>
        </w:rPr>
        <w:t>院</w:t>
      </w:r>
      <w:r w:rsidRPr="009D1B64">
        <w:rPr>
          <w:rFonts w:hAnsi="宋体"/>
          <w:sz w:val="24"/>
        </w:rPr>
        <w:t>大学“三</w:t>
      </w:r>
      <w:r w:rsidRPr="009D1B64">
        <w:rPr>
          <w:rFonts w:hAnsi="宋体" w:hint="eastAsia"/>
          <w:sz w:val="24"/>
        </w:rPr>
        <w:t>好</w:t>
      </w:r>
      <w:r w:rsidRPr="009D1B64">
        <w:rPr>
          <w:rFonts w:hAnsi="宋体"/>
          <w:sz w:val="24"/>
        </w:rPr>
        <w:t>学生”</w:t>
      </w:r>
      <w:r>
        <w:rPr>
          <w:rFonts w:hAnsi="宋体" w:hint="eastAsia"/>
          <w:sz w:val="24"/>
        </w:rPr>
        <w:t>荣誉</w:t>
      </w:r>
      <w:r w:rsidRPr="009D1B64">
        <w:rPr>
          <w:rFonts w:hAnsi="宋体"/>
          <w:sz w:val="24"/>
        </w:rPr>
        <w:t>称号。</w:t>
      </w:r>
      <w:r w:rsidR="00AB260B">
        <w:rPr>
          <w:rFonts w:hAnsi="宋体" w:hint="eastAsia"/>
          <w:sz w:val="24"/>
        </w:rPr>
        <w:t>侯兴亮</w:t>
      </w:r>
      <w:r w:rsidR="00AB260B">
        <w:rPr>
          <w:rFonts w:hAnsi="宋体"/>
          <w:sz w:val="24"/>
        </w:rPr>
        <w:t>研究员</w:t>
      </w:r>
      <w:r w:rsidR="00AB260B">
        <w:rPr>
          <w:rFonts w:hAnsi="宋体" w:hint="eastAsia"/>
          <w:sz w:val="24"/>
        </w:rPr>
        <w:t>在</w:t>
      </w:r>
      <w:r w:rsidR="00AB260B">
        <w:rPr>
          <w:rFonts w:hAnsi="宋体" w:hint="eastAsia"/>
          <w:sz w:val="24"/>
        </w:rPr>
        <w:t>2016</w:t>
      </w:r>
      <w:r w:rsidR="00AB260B">
        <w:rPr>
          <w:rFonts w:hAnsi="宋体" w:hint="eastAsia"/>
          <w:sz w:val="24"/>
        </w:rPr>
        <w:t>年</w:t>
      </w:r>
      <w:r w:rsidR="00AB260B">
        <w:rPr>
          <w:rFonts w:hAnsi="宋体"/>
          <w:sz w:val="24"/>
        </w:rPr>
        <w:t>获得</w:t>
      </w:r>
      <w:r w:rsidR="00AB260B">
        <w:rPr>
          <w:rFonts w:hAnsi="宋体" w:hint="eastAsia"/>
          <w:sz w:val="24"/>
        </w:rPr>
        <w:t>中国</w:t>
      </w:r>
      <w:r w:rsidR="00AB260B">
        <w:rPr>
          <w:rFonts w:hAnsi="宋体"/>
          <w:sz w:val="24"/>
        </w:rPr>
        <w:t>科学院广州分院教育基地优秀研究生导师荣誉称号</w:t>
      </w:r>
      <w:r w:rsidR="00AB260B">
        <w:rPr>
          <w:rFonts w:hAnsi="宋体" w:hint="eastAsia"/>
          <w:sz w:val="24"/>
        </w:rPr>
        <w:t>，</w:t>
      </w:r>
      <w:r w:rsidR="00A53227" w:rsidRPr="00AB60E3">
        <w:rPr>
          <w:rFonts w:hAnsi="宋体"/>
          <w:sz w:val="24"/>
        </w:rPr>
        <w:t>并入选</w:t>
      </w:r>
      <w:r w:rsidR="00A53227" w:rsidRPr="00AB60E3">
        <w:rPr>
          <w:rFonts w:hAnsi="宋体"/>
          <w:sz w:val="24"/>
        </w:rPr>
        <w:t>2016</w:t>
      </w:r>
      <w:r w:rsidR="00A53227" w:rsidRPr="00AB60E3">
        <w:rPr>
          <w:rFonts w:hAnsi="宋体"/>
          <w:sz w:val="24"/>
        </w:rPr>
        <w:t>年度广东省</w:t>
      </w:r>
      <w:r w:rsidR="00A53227" w:rsidRPr="00AB60E3">
        <w:rPr>
          <w:rFonts w:hAnsi="宋体" w:hint="eastAsia"/>
          <w:sz w:val="24"/>
        </w:rPr>
        <w:t>特支计划</w:t>
      </w:r>
      <w:r w:rsidR="00A53227" w:rsidRPr="00AB60E3">
        <w:rPr>
          <w:rFonts w:hAnsi="宋体"/>
          <w:sz w:val="24"/>
        </w:rPr>
        <w:t>“百千万工程”领军人才。</w:t>
      </w:r>
      <w:r w:rsidR="00AB260B">
        <w:rPr>
          <w:rFonts w:hAnsi="宋体" w:hint="eastAsia"/>
          <w:sz w:val="24"/>
        </w:rPr>
        <w:t>2017</w:t>
      </w:r>
      <w:r w:rsidR="00AB260B">
        <w:rPr>
          <w:rFonts w:hAnsi="宋体" w:hint="eastAsia"/>
          <w:sz w:val="24"/>
        </w:rPr>
        <w:t>年</w:t>
      </w:r>
      <w:r w:rsidR="00AB260B">
        <w:rPr>
          <w:rFonts w:hAnsi="宋体"/>
          <w:sz w:val="24"/>
        </w:rPr>
        <w:t>获得</w:t>
      </w:r>
      <w:r w:rsidR="00AB260B">
        <w:rPr>
          <w:rFonts w:ascii="宋体" w:hAnsi="宋体" w:cs="黑体" w:hint="eastAsia"/>
          <w:bCs/>
          <w:kern w:val="0"/>
          <w:sz w:val="24"/>
          <w:szCs w:val="24"/>
        </w:rPr>
        <w:t>中国科学院</w:t>
      </w:r>
      <w:r w:rsidR="00AB260B">
        <w:rPr>
          <w:rFonts w:ascii="宋体" w:hAnsi="宋体" w:cs="黑体"/>
          <w:bCs/>
          <w:kern w:val="0"/>
          <w:sz w:val="24"/>
          <w:szCs w:val="24"/>
        </w:rPr>
        <w:t>优秀研究生指导教师奖</w:t>
      </w:r>
      <w:r w:rsidR="00A53227">
        <w:rPr>
          <w:rFonts w:ascii="宋体" w:hAnsi="宋体" w:cs="黑体" w:hint="eastAsia"/>
          <w:bCs/>
          <w:kern w:val="0"/>
          <w:sz w:val="24"/>
          <w:szCs w:val="24"/>
        </w:rPr>
        <w:t>，</w:t>
      </w:r>
      <w:r w:rsidR="00A53227" w:rsidRPr="00AB60E3">
        <w:rPr>
          <w:rFonts w:hAnsi="宋体" w:hint="eastAsia"/>
          <w:sz w:val="24"/>
        </w:rPr>
        <w:t>中科院</w:t>
      </w:r>
      <w:r w:rsidR="00A53227">
        <w:rPr>
          <w:rFonts w:hAnsi="宋体" w:hint="eastAsia"/>
          <w:sz w:val="24"/>
        </w:rPr>
        <w:t>“</w:t>
      </w:r>
      <w:r w:rsidR="00A53227" w:rsidRPr="00AB60E3">
        <w:rPr>
          <w:rFonts w:hAnsi="宋体" w:hint="eastAsia"/>
          <w:sz w:val="24"/>
        </w:rPr>
        <w:t>百人计划</w:t>
      </w:r>
      <w:r w:rsidR="00A53227">
        <w:rPr>
          <w:rFonts w:hAnsi="宋体" w:hint="eastAsia"/>
          <w:sz w:val="24"/>
        </w:rPr>
        <w:t>”</w:t>
      </w:r>
      <w:r w:rsidR="00A53227" w:rsidRPr="00AB60E3">
        <w:rPr>
          <w:rFonts w:hAnsi="宋体"/>
          <w:sz w:val="24"/>
        </w:rPr>
        <w:t>终期</w:t>
      </w:r>
      <w:r w:rsidR="00A53227" w:rsidRPr="00AB60E3">
        <w:rPr>
          <w:rFonts w:hAnsi="宋体" w:hint="eastAsia"/>
          <w:sz w:val="24"/>
        </w:rPr>
        <w:t>评估</w:t>
      </w:r>
      <w:r w:rsidR="00A53227" w:rsidRPr="00AB60E3">
        <w:rPr>
          <w:rFonts w:hAnsi="宋体"/>
          <w:sz w:val="24"/>
        </w:rPr>
        <w:t>优秀，目前担任</w:t>
      </w:r>
      <w:r w:rsidR="00A53227" w:rsidRPr="00AB60E3">
        <w:rPr>
          <w:rFonts w:hAnsi="宋体"/>
          <w:sz w:val="24"/>
        </w:rPr>
        <w:t>Frontiers in Plant Science</w:t>
      </w:r>
      <w:r w:rsidR="00A53227" w:rsidRPr="00AB60E3">
        <w:rPr>
          <w:rFonts w:hAnsi="宋体"/>
          <w:sz w:val="24"/>
        </w:rPr>
        <w:t>评审编辑，同时任</w:t>
      </w:r>
      <w:r w:rsidR="00A53227" w:rsidRPr="00AB60E3">
        <w:rPr>
          <w:rFonts w:hAnsi="宋体"/>
          <w:sz w:val="24"/>
        </w:rPr>
        <w:t>PNAS</w:t>
      </w:r>
      <w:r w:rsidR="00A53227" w:rsidRPr="00AB60E3">
        <w:rPr>
          <w:rFonts w:hAnsi="宋体"/>
          <w:sz w:val="24"/>
        </w:rPr>
        <w:t>等多个国际学术刊物的审稿人。</w:t>
      </w:r>
    </w:p>
    <w:p w:rsidR="005B4BDF" w:rsidRDefault="005B4BDF" w:rsidP="005B4BDF">
      <w:pPr>
        <w:pStyle w:val="a4"/>
        <w:autoSpaceDE w:val="0"/>
        <w:autoSpaceDN w:val="0"/>
        <w:adjustRightInd w:val="0"/>
        <w:spacing w:beforeLines="50" w:before="156" w:afterLines="50" w:after="156"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工作</w:t>
      </w:r>
      <w:r>
        <w:rPr>
          <w:rFonts w:hAnsi="宋体"/>
          <w:sz w:val="24"/>
        </w:rPr>
        <w:t>单位：中国科学院华南植物园</w:t>
      </w:r>
      <w:r>
        <w:rPr>
          <w:rFonts w:hAnsi="宋体" w:hint="eastAsia"/>
          <w:sz w:val="24"/>
        </w:rPr>
        <w:t xml:space="preserve">   </w:t>
      </w:r>
      <w:r>
        <w:rPr>
          <w:rFonts w:hAnsi="宋体"/>
          <w:sz w:val="24"/>
        </w:rPr>
        <w:t xml:space="preserve">        </w:t>
      </w:r>
      <w:bookmarkStart w:id="2" w:name="_GoBack"/>
      <w:bookmarkEnd w:id="2"/>
      <w:r>
        <w:rPr>
          <w:rFonts w:hAnsi="宋体" w:hint="eastAsia"/>
          <w:sz w:val="24"/>
        </w:rPr>
        <w:t xml:space="preserve">  </w:t>
      </w:r>
      <w:r>
        <w:rPr>
          <w:rFonts w:hAnsi="宋体" w:hint="eastAsia"/>
          <w:sz w:val="24"/>
        </w:rPr>
        <w:t>推荐单位</w:t>
      </w:r>
      <w:r>
        <w:rPr>
          <w:rFonts w:hAnsi="宋体"/>
          <w:sz w:val="24"/>
        </w:rPr>
        <w:t>：广东省植物学会</w:t>
      </w:r>
    </w:p>
    <w:p w:rsidR="005B4BDF" w:rsidRPr="005B4BDF" w:rsidRDefault="005B4BDF" w:rsidP="005B4BDF">
      <w:pPr>
        <w:pStyle w:val="a4"/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rPr>
          <w:rFonts w:hAnsi="宋体" w:hint="eastAsia"/>
          <w:sz w:val="24"/>
        </w:rPr>
      </w:pPr>
      <w:r>
        <w:rPr>
          <w:rFonts w:hAnsi="宋体"/>
          <w:sz w:val="24"/>
        </w:rPr>
        <w:t>2017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</w:t>
      </w:r>
      <w:r>
        <w:rPr>
          <w:rFonts w:hAnsi="宋体"/>
          <w:sz w:val="24"/>
        </w:rPr>
        <w:t>2017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9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日</w:t>
      </w:r>
    </w:p>
    <w:p w:rsidR="005B4BDF" w:rsidRPr="005B4BDF" w:rsidRDefault="005B4BDF" w:rsidP="00AB260B">
      <w:pPr>
        <w:pStyle w:val="a4"/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2"/>
        <w:rPr>
          <w:rFonts w:hAnsi="宋体" w:hint="eastAsia"/>
          <w:b/>
          <w:sz w:val="24"/>
        </w:rPr>
      </w:pPr>
    </w:p>
    <w:p w:rsidR="005B4BDF" w:rsidRPr="005B4BDF" w:rsidRDefault="005B4BDF" w:rsidP="00AB260B">
      <w:pPr>
        <w:pStyle w:val="a4"/>
        <w:autoSpaceDE w:val="0"/>
        <w:autoSpaceDN w:val="0"/>
        <w:adjustRightInd w:val="0"/>
        <w:spacing w:beforeLines="50" w:before="156" w:afterLines="50" w:after="156" w:line="360" w:lineRule="auto"/>
        <w:ind w:firstLineChars="200" w:firstLine="480"/>
        <w:rPr>
          <w:rFonts w:hAnsi="宋体" w:hint="eastAsia"/>
          <w:sz w:val="24"/>
        </w:rPr>
      </w:pPr>
    </w:p>
    <w:p w:rsidR="00D7074C" w:rsidRPr="00D7074C" w:rsidRDefault="00D7074C"/>
    <w:sectPr w:rsidR="00D7074C" w:rsidRPr="00D7074C" w:rsidSect="005B4BDF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4C"/>
    <w:rsid w:val="00093298"/>
    <w:rsid w:val="005B4BDF"/>
    <w:rsid w:val="00615DFA"/>
    <w:rsid w:val="0068377B"/>
    <w:rsid w:val="006A2FB5"/>
    <w:rsid w:val="00757A71"/>
    <w:rsid w:val="009D1B64"/>
    <w:rsid w:val="00A53227"/>
    <w:rsid w:val="00AB260B"/>
    <w:rsid w:val="00B872E3"/>
    <w:rsid w:val="00D64084"/>
    <w:rsid w:val="00D65A2F"/>
    <w:rsid w:val="00D7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E09C2-D55C-45D2-A8A4-4487AD9E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74C"/>
    <w:rPr>
      <w:strike w:val="0"/>
      <w:dstrike w:val="0"/>
      <w:color w:val="000088"/>
      <w:u w:val="none"/>
      <w:effect w:val="none"/>
    </w:rPr>
  </w:style>
  <w:style w:type="paragraph" w:styleId="a4">
    <w:name w:val="annotation text"/>
    <w:basedOn w:val="a"/>
    <w:link w:val="Char"/>
    <w:uiPriority w:val="99"/>
    <w:semiHidden/>
    <w:unhideWhenUsed/>
    <w:rsid w:val="009D1B6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9D1B6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</Words>
  <Characters>873</Characters>
  <Application>Microsoft Office Word</Application>
  <DocSecurity>0</DocSecurity>
  <Lines>7</Lines>
  <Paragraphs>2</Paragraphs>
  <ScaleCrop>false</ScaleCrop>
  <Company>SCBG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[李真]</cp:lastModifiedBy>
  <cp:revision>6</cp:revision>
  <dcterms:created xsi:type="dcterms:W3CDTF">2017-09-01T01:48:00Z</dcterms:created>
  <dcterms:modified xsi:type="dcterms:W3CDTF">2017-09-18T06:30:00Z</dcterms:modified>
</cp:coreProperties>
</file>